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533CD" w:rsidRDefault="00751F53" w:rsidP="008533CD">
      <w:pPr>
        <w:jc w:val="center"/>
        <w:rPr>
          <w:rFonts w:ascii="华文中宋" w:eastAsia="华文中宋" w:hAnsi="华文中宋"/>
          <w:sz w:val="36"/>
          <w:szCs w:val="36"/>
        </w:rPr>
      </w:pPr>
      <w:r w:rsidRPr="008533CD">
        <w:rPr>
          <w:rFonts w:ascii="华文中宋" w:eastAsia="华文中宋" w:hAnsi="华文中宋" w:hint="eastAsia"/>
          <w:sz w:val="36"/>
          <w:szCs w:val="36"/>
        </w:rPr>
        <w:t>纵向科研项目经费预算调整</w:t>
      </w:r>
      <w:r w:rsidR="008533CD" w:rsidRPr="008533CD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440"/>
        <w:gridCol w:w="2253"/>
        <w:gridCol w:w="283"/>
        <w:gridCol w:w="851"/>
        <w:gridCol w:w="567"/>
        <w:gridCol w:w="2204"/>
      </w:tblGrid>
      <w:tr w:rsidR="007C326F" w:rsidTr="00531A71">
        <w:trPr>
          <w:jc w:val="center"/>
        </w:trPr>
        <w:tc>
          <w:tcPr>
            <w:tcW w:w="2802" w:type="dxa"/>
          </w:tcPr>
          <w:p w:rsidR="007C326F" w:rsidRPr="00531A71" w:rsidRDefault="00B46C67" w:rsidP="00E41CE0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项目来源</w:t>
            </w:r>
          </w:p>
        </w:tc>
        <w:tc>
          <w:tcPr>
            <w:tcW w:w="6598" w:type="dxa"/>
            <w:gridSpan w:val="6"/>
          </w:tcPr>
          <w:p w:rsidR="007C326F" w:rsidRPr="00531A71" w:rsidRDefault="007C326F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26F" w:rsidTr="00531A71">
        <w:trPr>
          <w:jc w:val="center"/>
        </w:trPr>
        <w:tc>
          <w:tcPr>
            <w:tcW w:w="2802" w:type="dxa"/>
          </w:tcPr>
          <w:p w:rsidR="007C326F" w:rsidRPr="00531A71" w:rsidRDefault="007C326F" w:rsidP="00E41CE0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6598" w:type="dxa"/>
            <w:gridSpan w:val="6"/>
          </w:tcPr>
          <w:p w:rsidR="007C326F" w:rsidRPr="00531A71" w:rsidRDefault="007C326F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26F" w:rsidTr="00531A71">
        <w:trPr>
          <w:jc w:val="center"/>
        </w:trPr>
        <w:tc>
          <w:tcPr>
            <w:tcW w:w="2802" w:type="dxa"/>
          </w:tcPr>
          <w:p w:rsidR="007C326F" w:rsidRPr="00531A71" w:rsidRDefault="00C31952" w:rsidP="00E41CE0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起止</w:t>
            </w:r>
            <w:r w:rsidR="00E41CE0">
              <w:rPr>
                <w:rFonts w:ascii="黑体" w:eastAsia="黑体" w:hAnsi="宋体" w:hint="eastAsia"/>
                <w:sz w:val="28"/>
                <w:szCs w:val="28"/>
              </w:rPr>
              <w:t>年限</w:t>
            </w:r>
          </w:p>
        </w:tc>
        <w:tc>
          <w:tcPr>
            <w:tcW w:w="2976" w:type="dxa"/>
            <w:gridSpan w:val="3"/>
          </w:tcPr>
          <w:p w:rsidR="007C326F" w:rsidRPr="00531A71" w:rsidRDefault="007C326F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326F" w:rsidRPr="00531A71" w:rsidRDefault="00F271F2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经费</w:t>
            </w:r>
            <w:r w:rsidR="004956A0">
              <w:rPr>
                <w:rFonts w:ascii="黑体" w:eastAsia="黑体" w:hAnsi="宋体" w:hint="eastAsia"/>
                <w:sz w:val="28"/>
                <w:szCs w:val="28"/>
              </w:rPr>
              <w:t>总额</w:t>
            </w:r>
          </w:p>
        </w:tc>
        <w:tc>
          <w:tcPr>
            <w:tcW w:w="2204" w:type="dxa"/>
          </w:tcPr>
          <w:p w:rsidR="007C326F" w:rsidRPr="00531A71" w:rsidRDefault="007C326F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1952" w:rsidTr="00531A71">
        <w:trPr>
          <w:jc w:val="center"/>
        </w:trPr>
        <w:tc>
          <w:tcPr>
            <w:tcW w:w="2802" w:type="dxa"/>
          </w:tcPr>
          <w:p w:rsidR="00C31952" w:rsidRPr="00531A71" w:rsidRDefault="00C31952" w:rsidP="00E41CE0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2976" w:type="dxa"/>
            <w:gridSpan w:val="3"/>
          </w:tcPr>
          <w:p w:rsidR="00C31952" w:rsidRPr="00531A71" w:rsidRDefault="00C31952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31952" w:rsidRPr="00531A71" w:rsidRDefault="00C31952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所在院系</w:t>
            </w:r>
          </w:p>
        </w:tc>
        <w:tc>
          <w:tcPr>
            <w:tcW w:w="2204" w:type="dxa"/>
          </w:tcPr>
          <w:p w:rsidR="00C31952" w:rsidRPr="00531A71" w:rsidRDefault="00C31952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1952" w:rsidTr="00D95860">
        <w:trPr>
          <w:trHeight w:val="2648"/>
          <w:jc w:val="center"/>
        </w:trPr>
        <w:tc>
          <w:tcPr>
            <w:tcW w:w="9400" w:type="dxa"/>
            <w:gridSpan w:val="7"/>
            <w:tcBorders>
              <w:bottom w:val="nil"/>
            </w:tcBorders>
          </w:tcPr>
          <w:p w:rsidR="00813083" w:rsidRDefault="00E41CE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经费</w:t>
            </w:r>
            <w:r w:rsidR="00C31952" w:rsidRPr="00531A71">
              <w:rPr>
                <w:rFonts w:ascii="黑体" w:eastAsia="黑体" w:hAnsi="宋体" w:hint="eastAsia"/>
                <w:sz w:val="28"/>
                <w:szCs w:val="28"/>
              </w:rPr>
              <w:t>预算调整</w:t>
            </w:r>
            <w:r w:rsidR="00A52A67">
              <w:rPr>
                <w:rFonts w:ascii="黑体" w:eastAsia="黑体" w:hAnsi="宋体" w:hint="eastAsia"/>
                <w:sz w:val="28"/>
                <w:szCs w:val="28"/>
              </w:rPr>
              <w:t>原因及调整</w:t>
            </w:r>
            <w:r w:rsidR="00327E92" w:rsidRPr="00531A71">
              <w:rPr>
                <w:rFonts w:ascii="黑体" w:eastAsia="黑体" w:hAnsi="宋体" w:hint="eastAsia"/>
                <w:sz w:val="28"/>
                <w:szCs w:val="28"/>
              </w:rPr>
              <w:t>方案</w:t>
            </w:r>
            <w:r w:rsidR="00C31952" w:rsidRPr="00531A71">
              <w:rPr>
                <w:rFonts w:ascii="黑体" w:eastAsia="黑体" w:hAnsi="宋体" w:hint="eastAsia"/>
                <w:sz w:val="28"/>
                <w:szCs w:val="28"/>
              </w:rPr>
              <w:t>：</w:t>
            </w:r>
          </w:p>
          <w:p w:rsidR="00C31952" w:rsidRPr="00531A71" w:rsidRDefault="00E41CE0" w:rsidP="00E41CE0">
            <w:pPr>
              <w:spacing w:before="40" w:after="40"/>
              <w:ind w:firstLineChars="200" w:firstLine="562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 xml:space="preserve"> </w:t>
            </w:r>
          </w:p>
          <w:p w:rsidR="00AC54D3" w:rsidRPr="00D73C65" w:rsidRDefault="00AC54D3" w:rsidP="00531A71">
            <w:pPr>
              <w:spacing w:before="40" w:after="40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33CD" w:rsidTr="00D95860">
        <w:trPr>
          <w:trHeight w:val="644"/>
          <w:jc w:val="center"/>
        </w:trPr>
        <w:tc>
          <w:tcPr>
            <w:tcW w:w="3242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8533CD" w:rsidRPr="00531A71" w:rsidRDefault="00EB58E3" w:rsidP="007B102C">
            <w:pPr>
              <w:spacing w:beforeLines="50" w:afterLines="5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="00F707E2" w:rsidRPr="00531A71">
              <w:rPr>
                <w:rFonts w:ascii="宋体" w:eastAsia="宋体" w:hAnsi="宋体" w:hint="eastAsia"/>
                <w:sz w:val="28"/>
                <w:szCs w:val="28"/>
              </w:rPr>
              <w:t>负责人签字：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3CD" w:rsidRPr="00531A71" w:rsidRDefault="008533CD" w:rsidP="007B102C">
            <w:pPr>
              <w:spacing w:beforeLines="50" w:afterLines="5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3CD" w:rsidRPr="00531A71" w:rsidRDefault="00F707E2" w:rsidP="007B102C">
            <w:pPr>
              <w:spacing w:beforeLines="50" w:afterLines="50"/>
              <w:rPr>
                <w:rFonts w:ascii="宋体" w:eastAsia="宋体" w:hAnsi="宋体"/>
                <w:sz w:val="28"/>
                <w:szCs w:val="28"/>
              </w:rPr>
            </w:pPr>
            <w:r w:rsidRPr="00531A71"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8533CD" w:rsidRPr="00531A71" w:rsidRDefault="008533CD" w:rsidP="007B102C">
            <w:pPr>
              <w:spacing w:beforeLines="50" w:afterLines="5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1952" w:rsidTr="005A632A">
        <w:trPr>
          <w:trHeight w:val="2820"/>
          <w:jc w:val="center"/>
        </w:trPr>
        <w:tc>
          <w:tcPr>
            <w:tcW w:w="9400" w:type="dxa"/>
            <w:gridSpan w:val="7"/>
            <w:tcBorders>
              <w:top w:val="single" w:sz="4" w:space="0" w:color="000000"/>
            </w:tcBorders>
          </w:tcPr>
          <w:p w:rsidR="00C31952" w:rsidRDefault="00C31952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院系</w:t>
            </w:r>
            <w:r w:rsidR="000E3075" w:rsidRPr="00531A71">
              <w:rPr>
                <w:rFonts w:ascii="黑体" w:eastAsia="黑体" w:hAnsi="宋体" w:hint="eastAsia"/>
                <w:sz w:val="28"/>
                <w:szCs w:val="28"/>
              </w:rPr>
              <w:t>（</w:t>
            </w:r>
            <w:r w:rsidR="00AD3A5B">
              <w:rPr>
                <w:rFonts w:ascii="黑体" w:eastAsia="黑体" w:hAnsi="宋体" w:hint="eastAsia"/>
                <w:sz w:val="28"/>
                <w:szCs w:val="28"/>
              </w:rPr>
              <w:t>室、</w:t>
            </w:r>
            <w:r w:rsidR="000E3075" w:rsidRPr="00531A71">
              <w:rPr>
                <w:rFonts w:ascii="黑体" w:eastAsia="黑体" w:hAnsi="宋体" w:hint="eastAsia"/>
                <w:sz w:val="28"/>
                <w:szCs w:val="28"/>
              </w:rPr>
              <w:t>所）审核</w:t>
            </w:r>
            <w:r w:rsidR="0057267D">
              <w:rPr>
                <w:rFonts w:ascii="黑体" w:eastAsia="黑体" w:hAnsi="宋体" w:hint="eastAsia"/>
                <w:sz w:val="28"/>
                <w:szCs w:val="28"/>
              </w:rPr>
              <w:t>意见</w:t>
            </w:r>
            <w:r w:rsidRPr="00531A71">
              <w:rPr>
                <w:rFonts w:ascii="黑体" w:eastAsia="黑体" w:hAnsi="宋体" w:hint="eastAsia"/>
                <w:sz w:val="28"/>
                <w:szCs w:val="28"/>
              </w:rPr>
              <w:t>：</w:t>
            </w:r>
          </w:p>
          <w:p w:rsidR="00C32FE1" w:rsidRDefault="00C32FE1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C32FE1" w:rsidRDefault="00C32FE1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1841DD" w:rsidRDefault="001841DD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C32FE1" w:rsidRDefault="00C32FE1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                         单位科研负责人（签字）：</w:t>
            </w:r>
          </w:p>
          <w:p w:rsidR="00C32FE1" w:rsidRPr="00531A71" w:rsidRDefault="00C32FE1" w:rsidP="001841DD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                         单位（公章）：</w:t>
            </w:r>
          </w:p>
        </w:tc>
      </w:tr>
      <w:tr w:rsidR="00C31952" w:rsidTr="00333F24">
        <w:trPr>
          <w:trHeight w:val="2750"/>
          <w:jc w:val="center"/>
        </w:trPr>
        <w:tc>
          <w:tcPr>
            <w:tcW w:w="9400" w:type="dxa"/>
            <w:gridSpan w:val="7"/>
          </w:tcPr>
          <w:p w:rsidR="00C31952" w:rsidRDefault="00AD3A5B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科</w:t>
            </w:r>
            <w:r w:rsidR="007B102C">
              <w:rPr>
                <w:rFonts w:ascii="黑体" w:eastAsia="黑体" w:hAnsi="宋体" w:hint="eastAsia"/>
                <w:sz w:val="28"/>
                <w:szCs w:val="28"/>
              </w:rPr>
              <w:t>学技术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处</w:t>
            </w:r>
            <w:r w:rsidR="00C31952" w:rsidRPr="00531A71">
              <w:rPr>
                <w:rFonts w:ascii="黑体" w:eastAsia="黑体" w:hAnsi="宋体" w:hint="eastAsia"/>
                <w:sz w:val="28"/>
                <w:szCs w:val="28"/>
              </w:rPr>
              <w:t>审核</w:t>
            </w:r>
            <w:r w:rsidR="00CB2191">
              <w:rPr>
                <w:rFonts w:ascii="黑体" w:eastAsia="黑体" w:hAnsi="宋体" w:hint="eastAsia"/>
                <w:sz w:val="28"/>
                <w:szCs w:val="28"/>
              </w:rPr>
              <w:t>意见</w:t>
            </w:r>
            <w:r w:rsidR="00C31952" w:rsidRPr="00531A71">
              <w:rPr>
                <w:rFonts w:ascii="黑体" w:eastAsia="黑体" w:hAnsi="宋体" w:hint="eastAsia"/>
                <w:sz w:val="28"/>
                <w:szCs w:val="28"/>
              </w:rPr>
              <w:t>：</w:t>
            </w:r>
          </w:p>
          <w:p w:rsidR="00D95860" w:rsidRDefault="00D95860" w:rsidP="00D95860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D95860" w:rsidRDefault="00D95860" w:rsidP="00D95860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1841DD" w:rsidRDefault="001841DD" w:rsidP="00D95860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D95860" w:rsidRDefault="00D95860" w:rsidP="00D95860">
            <w:pPr>
              <w:spacing w:before="40" w:after="40"/>
              <w:ind w:firstLineChars="1350" w:firstLine="378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负责人（签字）：</w:t>
            </w:r>
          </w:p>
          <w:p w:rsidR="00D95860" w:rsidRPr="00531A71" w:rsidRDefault="00D95860" w:rsidP="00722BA7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                         </w:t>
            </w:r>
            <w:r w:rsidR="00722BA7"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</w:p>
        </w:tc>
      </w:tr>
      <w:tr w:rsidR="00C31952" w:rsidTr="00333F24">
        <w:trPr>
          <w:trHeight w:val="565"/>
          <w:jc w:val="center"/>
        </w:trPr>
        <w:tc>
          <w:tcPr>
            <w:tcW w:w="9400" w:type="dxa"/>
            <w:gridSpan w:val="7"/>
          </w:tcPr>
          <w:p w:rsidR="00C31952" w:rsidRPr="00531A71" w:rsidRDefault="00C31952" w:rsidP="007B102C">
            <w:pPr>
              <w:spacing w:beforeLines="50" w:after="0"/>
              <w:jc w:val="both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附：预算调整明细</w:t>
            </w:r>
          </w:p>
        </w:tc>
      </w:tr>
    </w:tbl>
    <w:p w:rsidR="00E96DF9" w:rsidRDefault="007C326F" w:rsidP="009A3003">
      <w:pPr>
        <w:spacing w:after="0" w:line="320" w:lineRule="exact"/>
        <w:rPr>
          <w:rFonts w:ascii="宋体" w:eastAsia="宋体" w:hAnsi="宋体"/>
          <w:b/>
          <w:sz w:val="21"/>
          <w:szCs w:val="21"/>
        </w:rPr>
      </w:pPr>
      <w:r w:rsidRPr="00B65F3C">
        <w:rPr>
          <w:rFonts w:ascii="宋体" w:eastAsia="宋体" w:hAnsi="宋体" w:hint="eastAsia"/>
          <w:b/>
          <w:sz w:val="21"/>
          <w:szCs w:val="21"/>
        </w:rPr>
        <w:t>说明：</w:t>
      </w:r>
    </w:p>
    <w:p w:rsidR="00BA0B6D" w:rsidRPr="00B65F3C" w:rsidRDefault="00722BA7" w:rsidP="003B5BA1">
      <w:pPr>
        <w:numPr>
          <w:ilvl w:val="0"/>
          <w:numId w:val="5"/>
        </w:numPr>
        <w:spacing w:after="0" w:line="360" w:lineRule="exact"/>
        <w:ind w:left="358" w:hanging="358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请填写</w:t>
      </w:r>
      <w:r w:rsidR="00BA0B6D" w:rsidRPr="00B65F3C">
        <w:rPr>
          <w:rFonts w:ascii="宋体" w:eastAsia="宋体" w:hAnsi="宋体" w:hint="eastAsia"/>
          <w:b/>
          <w:sz w:val="21"/>
          <w:szCs w:val="21"/>
        </w:rPr>
        <w:t>预算调整</w:t>
      </w:r>
      <w:r>
        <w:rPr>
          <w:rFonts w:ascii="宋体" w:eastAsia="宋体" w:hAnsi="宋体" w:hint="eastAsia"/>
          <w:b/>
          <w:sz w:val="21"/>
          <w:szCs w:val="21"/>
        </w:rPr>
        <w:t>明细表，</w:t>
      </w:r>
      <w:r w:rsidR="001D4B80">
        <w:rPr>
          <w:rFonts w:ascii="宋体" w:eastAsia="宋体" w:hAnsi="宋体" w:hint="eastAsia"/>
          <w:b/>
          <w:sz w:val="21"/>
          <w:szCs w:val="21"/>
        </w:rPr>
        <w:t>此申请</w:t>
      </w:r>
      <w:r>
        <w:rPr>
          <w:rFonts w:ascii="宋体" w:eastAsia="宋体" w:hAnsi="宋体" w:hint="eastAsia"/>
          <w:b/>
          <w:sz w:val="21"/>
          <w:szCs w:val="21"/>
        </w:rPr>
        <w:t>表</w:t>
      </w:r>
      <w:r w:rsidRPr="00B65F3C">
        <w:rPr>
          <w:rFonts w:ascii="宋体" w:eastAsia="宋体" w:hAnsi="宋体" w:hint="eastAsia"/>
          <w:b/>
          <w:sz w:val="21"/>
          <w:szCs w:val="21"/>
        </w:rPr>
        <w:t>双面打印</w:t>
      </w:r>
      <w:r>
        <w:rPr>
          <w:rFonts w:ascii="宋体" w:eastAsia="宋体" w:hAnsi="宋体" w:hint="eastAsia"/>
          <w:b/>
          <w:sz w:val="21"/>
          <w:szCs w:val="21"/>
        </w:rPr>
        <w:t>。</w:t>
      </w:r>
    </w:p>
    <w:p w:rsidR="00154AE5" w:rsidRPr="00B65F3C" w:rsidRDefault="00722BA7" w:rsidP="003B5BA1">
      <w:pPr>
        <w:numPr>
          <w:ilvl w:val="0"/>
          <w:numId w:val="5"/>
        </w:numPr>
        <w:spacing w:after="0" w:line="360" w:lineRule="exact"/>
        <w:ind w:left="358" w:hanging="358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审核通过后交财务处预算科</w:t>
      </w:r>
      <w:r w:rsidR="00B46C67">
        <w:rPr>
          <w:rFonts w:ascii="宋体" w:eastAsia="宋体" w:hAnsi="宋体" w:hint="eastAsia"/>
          <w:b/>
          <w:sz w:val="21"/>
          <w:szCs w:val="21"/>
        </w:rPr>
        <w:t>办理</w:t>
      </w:r>
      <w:r>
        <w:rPr>
          <w:rFonts w:ascii="宋体" w:eastAsia="宋体" w:hAnsi="宋体" w:hint="eastAsia"/>
          <w:b/>
          <w:sz w:val="21"/>
          <w:szCs w:val="21"/>
        </w:rPr>
        <w:t>。</w:t>
      </w:r>
    </w:p>
    <w:p w:rsidR="00652282" w:rsidRPr="00652282" w:rsidRDefault="00421CAB" w:rsidP="00760DB4">
      <w:pPr>
        <w:ind w:hanging="76"/>
        <w:jc w:val="center"/>
        <w:rPr>
          <w:rFonts w:ascii="仿宋_GB2312" w:eastAsia="仿宋_GB2312"/>
          <w:sz w:val="24"/>
          <w:szCs w:val="24"/>
        </w:rPr>
        <w:sectPr w:rsidR="00652282" w:rsidRPr="00652282" w:rsidSect="009A1B22">
          <w:pgSz w:w="11906" w:h="16838"/>
          <w:pgMar w:top="1418" w:right="1304" w:bottom="1304" w:left="1418" w:header="709" w:footer="709" w:gutter="0"/>
          <w:cols w:space="708"/>
          <w:docGrid w:linePitch="360"/>
        </w:sectPr>
      </w:pPr>
      <w:r>
        <w:rPr>
          <w:rFonts w:ascii="华文中宋" w:eastAsia="华文中宋" w:hAnsi="华文中宋"/>
          <w:sz w:val="36"/>
          <w:szCs w:val="36"/>
        </w:rPr>
        <w:br w:type="page"/>
      </w:r>
    </w:p>
    <w:p w:rsidR="00751F53" w:rsidRPr="00B0717A" w:rsidRDefault="00C31952" w:rsidP="00CF34F9">
      <w:pPr>
        <w:spacing w:after="0" w:line="360" w:lineRule="exact"/>
        <w:ind w:rightChars="-13" w:right="-29"/>
        <w:jc w:val="center"/>
        <w:rPr>
          <w:rFonts w:ascii="华文中宋" w:eastAsia="华文中宋" w:hAnsi="华文中宋"/>
          <w:sz w:val="36"/>
          <w:szCs w:val="36"/>
        </w:rPr>
      </w:pPr>
      <w:r w:rsidRPr="00B0717A">
        <w:rPr>
          <w:rFonts w:ascii="华文中宋" w:eastAsia="华文中宋" w:hAnsi="华文中宋" w:hint="eastAsia"/>
          <w:sz w:val="36"/>
          <w:szCs w:val="36"/>
        </w:rPr>
        <w:lastRenderedPageBreak/>
        <w:t>预算调整明细</w:t>
      </w:r>
    </w:p>
    <w:p w:rsidR="00487103" w:rsidRPr="00487103" w:rsidRDefault="00487103" w:rsidP="00487103">
      <w:pPr>
        <w:spacing w:after="0"/>
        <w:jc w:val="center"/>
        <w:rPr>
          <w:rFonts w:ascii="黑体" w:eastAsia="黑体" w:hAnsi="黑体"/>
          <w:sz w:val="30"/>
          <w:szCs w:val="30"/>
        </w:rPr>
      </w:pPr>
    </w:p>
    <w:tbl>
      <w:tblPr>
        <w:tblW w:w="5000" w:type="pct"/>
        <w:jc w:val="center"/>
        <w:tblLook w:val="04A0"/>
      </w:tblPr>
      <w:tblGrid>
        <w:gridCol w:w="2566"/>
        <w:gridCol w:w="2787"/>
        <w:gridCol w:w="1109"/>
        <w:gridCol w:w="450"/>
        <w:gridCol w:w="1276"/>
        <w:gridCol w:w="425"/>
        <w:gridCol w:w="787"/>
      </w:tblGrid>
      <w:tr w:rsidR="001A7760" w:rsidRPr="00531A71" w:rsidTr="00F24F41">
        <w:trPr>
          <w:gridAfter w:val="1"/>
          <w:wAfter w:w="787" w:type="dxa"/>
          <w:jc w:val="center"/>
        </w:trPr>
        <w:tc>
          <w:tcPr>
            <w:tcW w:w="2566" w:type="dxa"/>
          </w:tcPr>
          <w:p w:rsidR="001A7760" w:rsidRPr="00531A71" w:rsidRDefault="001A7760" w:rsidP="00DF07F8">
            <w:pPr>
              <w:spacing w:after="0"/>
              <w:rPr>
                <w:rFonts w:ascii="宋体" w:eastAsia="宋体" w:hAnsi="宋体"/>
                <w:b/>
                <w:sz w:val="28"/>
                <w:szCs w:val="28"/>
              </w:rPr>
            </w:pPr>
            <w:r w:rsidRPr="00531A71">
              <w:rPr>
                <w:rFonts w:ascii="宋体" w:eastAsia="宋体" w:hAnsi="宋体" w:hint="eastAsia"/>
                <w:b/>
                <w:sz w:val="28"/>
                <w:szCs w:val="28"/>
              </w:rPr>
              <w:t>经费卡号：</w:t>
            </w:r>
            <w:r w:rsidR="00B22A04" w:rsidRPr="00B22A04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</w:t>
            </w:r>
            <w:r w:rsidR="00B22A04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6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51" w:type="dxa"/>
            <w:gridSpan w:val="3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b/>
                <w:sz w:val="28"/>
                <w:szCs w:val="28"/>
              </w:rPr>
            </w:pPr>
            <w:r w:rsidRPr="00531A71">
              <w:rPr>
                <w:rFonts w:ascii="宋体" w:eastAsia="宋体" w:hAnsi="宋体" w:hint="eastAsia"/>
                <w:b/>
                <w:sz w:val="28"/>
                <w:szCs w:val="28"/>
              </w:rPr>
              <w:t>单位：</w:t>
            </w:r>
            <w:r w:rsidR="00F24F41">
              <w:rPr>
                <w:rFonts w:ascii="宋体" w:eastAsia="宋体" w:hAnsi="宋体" w:hint="eastAsia"/>
                <w:b/>
                <w:sz w:val="28"/>
                <w:szCs w:val="28"/>
              </w:rPr>
              <w:t>万元</w:t>
            </w:r>
            <w:r w:rsidRPr="00531A71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  <w:vAlign w:val="center"/>
          </w:tcPr>
          <w:p w:rsidR="001A7760" w:rsidRPr="00531A71" w:rsidRDefault="001A7760" w:rsidP="002311B1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预算科目</w:t>
            </w:r>
          </w:p>
        </w:tc>
        <w:tc>
          <w:tcPr>
            <w:tcW w:w="1559" w:type="dxa"/>
            <w:gridSpan w:val="2"/>
            <w:vAlign w:val="center"/>
          </w:tcPr>
          <w:p w:rsidR="001A7760" w:rsidRPr="00531A71" w:rsidRDefault="001A7760" w:rsidP="00CF34F9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原</w:t>
            </w:r>
            <w:r w:rsidR="00F84674">
              <w:rPr>
                <w:rFonts w:ascii="黑体" w:eastAsia="黑体" w:hAnsi="宋体" w:hint="eastAsia"/>
                <w:sz w:val="28"/>
                <w:szCs w:val="28"/>
              </w:rPr>
              <w:t>预算</w:t>
            </w:r>
            <w:r w:rsidRPr="00531A71">
              <w:rPr>
                <w:rFonts w:ascii="黑体" w:eastAsia="黑体" w:hAnsi="宋体" w:hint="eastAsia"/>
                <w:sz w:val="28"/>
                <w:szCs w:val="28"/>
              </w:rPr>
              <w:t>数</w:t>
            </w:r>
          </w:p>
        </w:tc>
        <w:tc>
          <w:tcPr>
            <w:tcW w:w="1276" w:type="dxa"/>
            <w:vAlign w:val="center"/>
          </w:tcPr>
          <w:p w:rsidR="001A7760" w:rsidRPr="00531A71" w:rsidRDefault="001A7760" w:rsidP="00531A71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调整后</w:t>
            </w:r>
          </w:p>
          <w:p w:rsidR="001A7760" w:rsidRPr="00531A71" w:rsidRDefault="009633D2" w:rsidP="009633D2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预算</w:t>
            </w:r>
            <w:r w:rsidR="001A7760" w:rsidRPr="00531A71">
              <w:rPr>
                <w:rFonts w:ascii="黑体" w:eastAsia="黑体" w:hAnsi="宋体" w:hint="eastAsia"/>
                <w:sz w:val="28"/>
                <w:szCs w:val="28"/>
              </w:rPr>
              <w:t>数</w:t>
            </w:r>
          </w:p>
        </w:tc>
        <w:tc>
          <w:tcPr>
            <w:tcW w:w="1212" w:type="dxa"/>
            <w:gridSpan w:val="2"/>
            <w:vAlign w:val="center"/>
          </w:tcPr>
          <w:p w:rsidR="00DA2CEE" w:rsidRDefault="001A7760" w:rsidP="00DA2CEE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调整</w:t>
            </w:r>
          </w:p>
          <w:p w:rsidR="001A7760" w:rsidRPr="00531A71" w:rsidRDefault="00DA2CEE" w:rsidP="00DA2CEE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金额</w:t>
            </w: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BB6CB4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经费总额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8F15CC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（一）直接费用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1.设备费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040FED">
            <w:pPr>
              <w:spacing w:before="40" w:after="40"/>
              <w:ind w:firstLineChars="200" w:firstLine="56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（1）购置设备费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040FED">
            <w:pPr>
              <w:spacing w:before="40" w:after="40"/>
              <w:ind w:firstLineChars="200" w:firstLine="56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（2）试制设备费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040FED">
            <w:pPr>
              <w:spacing w:before="40" w:after="40"/>
              <w:ind w:firstLineChars="200" w:firstLine="56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（3）设备改造与租赁费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2.材料费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3.测试化验加工费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4.燃料动力费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5.差旅费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6.会议费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7.国际合作与交流费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78694A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8.</w:t>
            </w:r>
            <w:r w:rsidRPr="00531A71">
              <w:rPr>
                <w:rFonts w:ascii="黑体" w:eastAsia="黑体" w:hAnsi="宋体" w:hint="eastAsia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9.劳务费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10.专家咨询费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11.其他支出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C746E" w:rsidRDefault="008533CD" w:rsidP="007B102C">
      <w:pPr>
        <w:spacing w:beforeLines="100" w:after="0" w:line="240" w:lineRule="atLeast"/>
        <w:rPr>
          <w:rFonts w:ascii="宋体" w:eastAsia="宋体" w:hAnsi="宋体"/>
          <w:b/>
          <w:sz w:val="24"/>
          <w:szCs w:val="24"/>
        </w:rPr>
      </w:pPr>
      <w:r w:rsidRPr="008B1350">
        <w:rPr>
          <w:rFonts w:ascii="宋体" w:eastAsia="宋体" w:hAnsi="宋体" w:hint="eastAsia"/>
          <w:b/>
          <w:sz w:val="24"/>
          <w:szCs w:val="24"/>
        </w:rPr>
        <w:t>说明：</w:t>
      </w:r>
    </w:p>
    <w:p w:rsidR="002C746E" w:rsidRDefault="002C746E" w:rsidP="002C746E">
      <w:pPr>
        <w:spacing w:after="0" w:line="240" w:lineRule="atLeas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4"/>
          <w:szCs w:val="24"/>
        </w:rPr>
        <w:t>1.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“原预算数”</w:t>
      </w:r>
      <w:r w:rsidRPr="002C746E">
        <w:rPr>
          <w:rFonts w:ascii="宋体" w:eastAsia="宋体" w:hAnsi="宋体" w:hint="eastAsia"/>
          <w:b/>
          <w:sz w:val="21"/>
          <w:szCs w:val="21"/>
        </w:rPr>
        <w:t>对照</w:t>
      </w:r>
      <w:r w:rsidR="00CF34F9" w:rsidRPr="002C746E">
        <w:rPr>
          <w:rFonts w:ascii="宋体" w:eastAsia="宋体" w:hAnsi="宋体" w:hint="eastAsia"/>
          <w:b/>
          <w:sz w:val="21"/>
          <w:szCs w:val="21"/>
        </w:rPr>
        <w:t>合同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批复的数值填写</w:t>
      </w:r>
      <w:r w:rsidR="00CF34F9" w:rsidRPr="002C746E">
        <w:rPr>
          <w:rFonts w:ascii="宋体" w:eastAsia="宋体" w:hAnsi="宋体" w:hint="eastAsia"/>
          <w:b/>
          <w:sz w:val="21"/>
          <w:szCs w:val="21"/>
        </w:rPr>
        <w:t>，</w:t>
      </w:r>
      <w:r w:rsidRPr="002C746E">
        <w:rPr>
          <w:rFonts w:ascii="宋体" w:eastAsia="宋体" w:hAnsi="宋体" w:hint="eastAsia"/>
          <w:b/>
          <w:sz w:val="21"/>
          <w:szCs w:val="21"/>
        </w:rPr>
        <w:t>仅</w:t>
      </w:r>
      <w:r w:rsidR="00CF34F9" w:rsidRPr="002C746E">
        <w:rPr>
          <w:rFonts w:ascii="宋体" w:eastAsia="宋体" w:hAnsi="宋体" w:hint="eastAsia"/>
          <w:b/>
          <w:sz w:val="21"/>
          <w:szCs w:val="21"/>
        </w:rPr>
        <w:t>填写发生变动预算的科目，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不发生变动的不填写</w:t>
      </w:r>
      <w:r w:rsidR="00CF34F9" w:rsidRPr="002C746E">
        <w:rPr>
          <w:rFonts w:ascii="宋体" w:eastAsia="宋体" w:hAnsi="宋体" w:hint="eastAsia"/>
          <w:b/>
          <w:sz w:val="21"/>
          <w:szCs w:val="21"/>
        </w:rPr>
        <w:t>。</w:t>
      </w:r>
    </w:p>
    <w:p w:rsidR="002C746E" w:rsidRDefault="002C746E" w:rsidP="002C746E">
      <w:pPr>
        <w:spacing w:after="0" w:line="240" w:lineRule="atLeas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2.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“调整金额”请按照“+ **”或“- **”格式填写，如“+ 1.</w:t>
      </w:r>
      <w:r>
        <w:rPr>
          <w:rFonts w:ascii="宋体" w:eastAsia="宋体" w:hAnsi="宋体" w:hint="eastAsia"/>
          <w:b/>
          <w:sz w:val="21"/>
          <w:szCs w:val="21"/>
        </w:rPr>
        <w:t>50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”</w:t>
      </w:r>
      <w:r w:rsidR="00110D86">
        <w:rPr>
          <w:rFonts w:ascii="宋体" w:eastAsia="宋体" w:hAnsi="宋体" w:hint="eastAsia"/>
          <w:b/>
          <w:sz w:val="21"/>
          <w:szCs w:val="21"/>
        </w:rPr>
        <w:t>。</w:t>
      </w:r>
    </w:p>
    <w:p w:rsidR="009A1B22" w:rsidRDefault="002C746E" w:rsidP="002C746E">
      <w:pPr>
        <w:spacing w:after="0" w:line="240" w:lineRule="atLeas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3.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预算调整明细中的预算科目可以根据实际情况进行修改。</w:t>
      </w:r>
    </w:p>
    <w:p w:rsidR="002C746E" w:rsidRDefault="002C746E" w:rsidP="002C746E">
      <w:pPr>
        <w:spacing w:after="0"/>
        <w:rPr>
          <w:rFonts w:ascii="宋体" w:eastAsia="宋体" w:hAnsi="宋体"/>
          <w:b/>
          <w:sz w:val="21"/>
          <w:szCs w:val="21"/>
        </w:rPr>
      </w:pPr>
    </w:p>
    <w:p w:rsidR="00A4711C" w:rsidRPr="00F356F0" w:rsidRDefault="002C746E" w:rsidP="002C746E">
      <w:pPr>
        <w:spacing w:after="0"/>
        <w:rPr>
          <w:rFonts w:ascii="宋体" w:eastAsia="宋体" w:hAnsi="宋体"/>
          <w:b/>
          <w:sz w:val="24"/>
          <w:szCs w:val="24"/>
        </w:rPr>
      </w:pPr>
      <w:r w:rsidRPr="00F356F0">
        <w:rPr>
          <w:rFonts w:ascii="宋体" w:eastAsia="宋体" w:hAnsi="宋体" w:hint="eastAsia"/>
          <w:b/>
          <w:sz w:val="24"/>
          <w:szCs w:val="24"/>
        </w:rPr>
        <w:t>注：</w:t>
      </w:r>
    </w:p>
    <w:p w:rsidR="002C746E" w:rsidRPr="00F356F0" w:rsidRDefault="002C746E" w:rsidP="00F356F0">
      <w:pPr>
        <w:spacing w:after="0"/>
        <w:ind w:firstLineChars="196" w:firstLine="413"/>
        <w:rPr>
          <w:rFonts w:ascii="仿宋_GB2312" w:eastAsia="仿宋_GB2312"/>
          <w:b/>
          <w:sz w:val="21"/>
          <w:szCs w:val="21"/>
        </w:rPr>
      </w:pPr>
      <w:r w:rsidRPr="00F356F0">
        <w:rPr>
          <w:rFonts w:ascii="仿宋_GB2312" w:eastAsia="仿宋_GB2312" w:hint="eastAsia"/>
          <w:b/>
          <w:sz w:val="21"/>
          <w:szCs w:val="21"/>
        </w:rPr>
        <w:t>1.</w:t>
      </w:r>
      <w:r w:rsidR="00BC5435" w:rsidRPr="00F356F0">
        <w:rPr>
          <w:rFonts w:ascii="仿宋_GB2312" w:eastAsia="仿宋_GB2312" w:hint="eastAsia"/>
          <w:b/>
          <w:sz w:val="21"/>
          <w:szCs w:val="21"/>
        </w:rPr>
        <w:t>在</w:t>
      </w:r>
      <w:r w:rsidRPr="00F356F0">
        <w:rPr>
          <w:rFonts w:ascii="仿宋_GB2312" w:eastAsia="仿宋_GB2312" w:hint="eastAsia"/>
          <w:b/>
          <w:sz w:val="21"/>
          <w:szCs w:val="21"/>
        </w:rPr>
        <w:t>总预算不变的情况下，</w:t>
      </w:r>
      <w:r w:rsidRPr="00F356F0">
        <w:rPr>
          <w:rFonts w:ascii="黑体" w:eastAsia="黑体" w:hAnsi="黑体" w:hint="eastAsia"/>
          <w:b/>
          <w:sz w:val="21"/>
          <w:szCs w:val="21"/>
        </w:rPr>
        <w:t>直接费用中</w:t>
      </w:r>
      <w:r w:rsidRPr="00F356F0">
        <w:rPr>
          <w:rFonts w:ascii="黑体" w:eastAsia="黑体" w:hAnsi="黑体" w:hint="eastAsia"/>
          <w:b/>
          <w:color w:val="00B050"/>
          <w:sz w:val="21"/>
          <w:szCs w:val="21"/>
        </w:rPr>
        <w:t>材料费、测试化验加工费、燃料动力费、出版/文献/信息传播/知识产权事务费、其他支出</w:t>
      </w:r>
      <w:r w:rsidRPr="00F356F0">
        <w:rPr>
          <w:rFonts w:ascii="黑体" w:eastAsia="黑体" w:hAnsi="黑体" w:hint="eastAsia"/>
          <w:b/>
          <w:sz w:val="21"/>
          <w:szCs w:val="21"/>
        </w:rPr>
        <w:t>预算</w:t>
      </w:r>
      <w:r w:rsidRPr="00F356F0">
        <w:rPr>
          <w:rFonts w:ascii="仿宋_GB2312" w:eastAsia="仿宋_GB2312" w:hint="eastAsia"/>
          <w:b/>
          <w:sz w:val="21"/>
          <w:szCs w:val="21"/>
        </w:rPr>
        <w:t>如需调整，</w:t>
      </w:r>
      <w:r w:rsidR="00AB1B3E" w:rsidRPr="00F356F0">
        <w:rPr>
          <w:rFonts w:ascii="仿宋_GB2312" w:eastAsia="仿宋_GB2312" w:hint="eastAsia"/>
          <w:b/>
          <w:sz w:val="21"/>
          <w:szCs w:val="21"/>
        </w:rPr>
        <w:t>由</w:t>
      </w:r>
      <w:r w:rsidR="00183A76" w:rsidRPr="00F356F0">
        <w:rPr>
          <w:rFonts w:ascii="仿宋_GB2312" w:eastAsia="仿宋_GB2312" w:hint="eastAsia"/>
          <w:b/>
          <w:sz w:val="21"/>
          <w:szCs w:val="21"/>
        </w:rPr>
        <w:t>项目</w:t>
      </w:r>
      <w:r w:rsidRPr="00F356F0">
        <w:rPr>
          <w:rFonts w:ascii="仿宋_GB2312" w:eastAsia="仿宋_GB2312" w:hint="eastAsia"/>
          <w:b/>
          <w:sz w:val="21"/>
          <w:szCs w:val="21"/>
        </w:rPr>
        <w:t>负责人根据实际需要提出申请。</w:t>
      </w:r>
    </w:p>
    <w:p w:rsidR="002C746E" w:rsidRPr="00F356F0" w:rsidRDefault="002C746E" w:rsidP="00F356F0">
      <w:pPr>
        <w:spacing w:after="0"/>
        <w:ind w:firstLineChars="200" w:firstLine="422"/>
        <w:rPr>
          <w:rFonts w:ascii="仿宋_GB2312" w:eastAsia="仿宋_GB2312"/>
          <w:b/>
          <w:sz w:val="21"/>
          <w:szCs w:val="21"/>
        </w:rPr>
      </w:pPr>
      <w:r w:rsidRPr="00F356F0">
        <w:rPr>
          <w:rFonts w:ascii="仿宋_GB2312" w:eastAsia="仿宋_GB2312" w:hint="eastAsia"/>
          <w:b/>
          <w:sz w:val="21"/>
          <w:szCs w:val="21"/>
        </w:rPr>
        <w:t>2 .</w:t>
      </w:r>
      <w:r w:rsidRPr="00F356F0">
        <w:rPr>
          <w:rFonts w:ascii="仿宋_GB2312" w:eastAsia="仿宋_GB2312" w:hint="eastAsia"/>
          <w:b/>
          <w:color w:val="E36C0A"/>
          <w:sz w:val="21"/>
          <w:szCs w:val="21"/>
        </w:rPr>
        <w:t>会议费、差旅费、国际合作与交流费</w:t>
      </w:r>
      <w:r w:rsidRPr="00F356F0">
        <w:rPr>
          <w:rFonts w:ascii="仿宋_GB2312" w:eastAsia="仿宋_GB2312" w:hint="eastAsia"/>
          <w:b/>
          <w:sz w:val="21"/>
          <w:szCs w:val="21"/>
        </w:rPr>
        <w:t>在不突破三项总额的前提下可调剂使用</w:t>
      </w:r>
      <w:r w:rsidR="00D2071C">
        <w:rPr>
          <w:rFonts w:ascii="仿宋_GB2312" w:eastAsia="仿宋_GB2312" w:hint="eastAsia"/>
          <w:b/>
          <w:sz w:val="21"/>
          <w:szCs w:val="21"/>
        </w:rPr>
        <w:t>，总额不予调增</w:t>
      </w:r>
      <w:r w:rsidRPr="00F356F0">
        <w:rPr>
          <w:rFonts w:ascii="仿宋_GB2312" w:eastAsia="仿宋_GB2312" w:hint="eastAsia"/>
          <w:b/>
          <w:sz w:val="21"/>
          <w:szCs w:val="21"/>
        </w:rPr>
        <w:t>。</w:t>
      </w:r>
    </w:p>
    <w:p w:rsidR="002C746E" w:rsidRDefault="002C746E" w:rsidP="00F356F0">
      <w:pPr>
        <w:spacing w:after="0"/>
        <w:ind w:firstLineChars="200" w:firstLine="422"/>
        <w:rPr>
          <w:rFonts w:ascii="仿宋_GB2312" w:eastAsia="仿宋_GB2312"/>
          <w:b/>
          <w:sz w:val="21"/>
          <w:szCs w:val="21"/>
        </w:rPr>
      </w:pPr>
      <w:r w:rsidRPr="00F356F0">
        <w:rPr>
          <w:rFonts w:ascii="仿宋_GB2312" w:eastAsia="仿宋_GB2312" w:hint="eastAsia"/>
          <w:b/>
          <w:sz w:val="21"/>
          <w:szCs w:val="21"/>
        </w:rPr>
        <w:t xml:space="preserve">3. </w:t>
      </w:r>
      <w:r w:rsidRPr="00F356F0">
        <w:rPr>
          <w:rFonts w:ascii="仿宋_GB2312" w:eastAsia="仿宋_GB2312" w:hint="eastAsia"/>
          <w:b/>
          <w:color w:val="FF0000"/>
          <w:sz w:val="21"/>
          <w:szCs w:val="21"/>
        </w:rPr>
        <w:t>设备费、专家咨询费、劳务费</w:t>
      </w:r>
      <w:r w:rsidRPr="00F356F0">
        <w:rPr>
          <w:rFonts w:ascii="仿宋_GB2312" w:eastAsia="仿宋_GB2312" w:hint="eastAsia"/>
          <w:b/>
          <w:sz w:val="21"/>
          <w:szCs w:val="21"/>
        </w:rPr>
        <w:t>预算一般不予调增，如需调减，由项目负责人提出申请，报批后，用于项目其他方面</w:t>
      </w:r>
      <w:r w:rsidR="00183A76" w:rsidRPr="00F356F0">
        <w:rPr>
          <w:rFonts w:ascii="仿宋_GB2312" w:eastAsia="仿宋_GB2312" w:hint="eastAsia"/>
          <w:b/>
          <w:sz w:val="21"/>
          <w:szCs w:val="21"/>
        </w:rPr>
        <w:t>。</w:t>
      </w:r>
    </w:p>
    <w:p w:rsidR="00D2071C" w:rsidRPr="00F356F0" w:rsidRDefault="00D2071C" w:rsidP="00D2071C">
      <w:pPr>
        <w:spacing w:after="0"/>
        <w:ind w:firstLineChars="200" w:firstLine="422"/>
        <w:rPr>
          <w:b/>
          <w:sz w:val="21"/>
          <w:szCs w:val="21"/>
        </w:rPr>
      </w:pPr>
      <w:r>
        <w:rPr>
          <w:rFonts w:ascii="仿宋_GB2312" w:eastAsia="仿宋_GB2312" w:hint="eastAsia"/>
          <w:b/>
          <w:sz w:val="21"/>
          <w:szCs w:val="21"/>
        </w:rPr>
        <w:t>4.间接费用不可调整。</w:t>
      </w:r>
    </w:p>
    <w:sectPr w:rsidR="00D2071C" w:rsidRPr="00F356F0" w:rsidSect="009A1B22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CF" w:rsidRDefault="00BB60CF" w:rsidP="004E29F0">
      <w:pPr>
        <w:spacing w:after="0"/>
      </w:pPr>
      <w:r>
        <w:separator/>
      </w:r>
    </w:p>
  </w:endnote>
  <w:endnote w:type="continuationSeparator" w:id="1">
    <w:p w:rsidR="00BB60CF" w:rsidRDefault="00BB60CF" w:rsidP="004E29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CF" w:rsidRDefault="00BB60CF" w:rsidP="004E29F0">
      <w:pPr>
        <w:spacing w:after="0"/>
      </w:pPr>
      <w:r>
        <w:separator/>
      </w:r>
    </w:p>
  </w:footnote>
  <w:footnote w:type="continuationSeparator" w:id="1">
    <w:p w:rsidR="00BB60CF" w:rsidRDefault="00BB60CF" w:rsidP="004E29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531"/>
    <w:multiLevelType w:val="hybridMultilevel"/>
    <w:tmpl w:val="1764BD22"/>
    <w:lvl w:ilvl="0" w:tplc="64DA9CD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000861"/>
    <w:multiLevelType w:val="hybridMultilevel"/>
    <w:tmpl w:val="9E20D690"/>
    <w:lvl w:ilvl="0" w:tplc="DFA41F8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464FB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B781A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71665"/>
    <w:multiLevelType w:val="hybridMultilevel"/>
    <w:tmpl w:val="BDC6C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65727E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094A0B"/>
    <w:multiLevelType w:val="hybridMultilevel"/>
    <w:tmpl w:val="BDC6C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01396A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C358EE"/>
    <w:multiLevelType w:val="hybridMultilevel"/>
    <w:tmpl w:val="C56EB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4D331E"/>
    <w:multiLevelType w:val="hybridMultilevel"/>
    <w:tmpl w:val="BDC6C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E86CDB"/>
    <w:multiLevelType w:val="hybridMultilevel"/>
    <w:tmpl w:val="9E20D690"/>
    <w:lvl w:ilvl="0" w:tplc="DFA41F8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77616B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606688"/>
    <w:multiLevelType w:val="hybridMultilevel"/>
    <w:tmpl w:val="BDC6C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D3294F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BA2206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14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08BD"/>
    <w:rsid w:val="000004A0"/>
    <w:rsid w:val="000014A1"/>
    <w:rsid w:val="00004027"/>
    <w:rsid w:val="000223C4"/>
    <w:rsid w:val="000268D2"/>
    <w:rsid w:val="00033B24"/>
    <w:rsid w:val="00033E9D"/>
    <w:rsid w:val="00040135"/>
    <w:rsid w:val="00040EE8"/>
    <w:rsid w:val="00040FED"/>
    <w:rsid w:val="00041857"/>
    <w:rsid w:val="00044D81"/>
    <w:rsid w:val="00046444"/>
    <w:rsid w:val="00047476"/>
    <w:rsid w:val="000501C8"/>
    <w:rsid w:val="00052796"/>
    <w:rsid w:val="0005436E"/>
    <w:rsid w:val="00064D06"/>
    <w:rsid w:val="00067E96"/>
    <w:rsid w:val="0008043B"/>
    <w:rsid w:val="000A12CF"/>
    <w:rsid w:val="000A1992"/>
    <w:rsid w:val="000A5F4B"/>
    <w:rsid w:val="000A7677"/>
    <w:rsid w:val="000B1CD7"/>
    <w:rsid w:val="000B1F9E"/>
    <w:rsid w:val="000B3892"/>
    <w:rsid w:val="000B5D38"/>
    <w:rsid w:val="000C3FC5"/>
    <w:rsid w:val="000C5E48"/>
    <w:rsid w:val="000D45B6"/>
    <w:rsid w:val="000E3075"/>
    <w:rsid w:val="0010227A"/>
    <w:rsid w:val="00104FF0"/>
    <w:rsid w:val="00110D86"/>
    <w:rsid w:val="0011625B"/>
    <w:rsid w:val="001162F5"/>
    <w:rsid w:val="001305F9"/>
    <w:rsid w:val="00154AE5"/>
    <w:rsid w:val="0016360E"/>
    <w:rsid w:val="00164B04"/>
    <w:rsid w:val="00167D50"/>
    <w:rsid w:val="00170515"/>
    <w:rsid w:val="001748E3"/>
    <w:rsid w:val="00181C3D"/>
    <w:rsid w:val="00183A76"/>
    <w:rsid w:val="001841DD"/>
    <w:rsid w:val="00184D61"/>
    <w:rsid w:val="00191348"/>
    <w:rsid w:val="0019223C"/>
    <w:rsid w:val="001A0DC0"/>
    <w:rsid w:val="001A7760"/>
    <w:rsid w:val="001B3DFD"/>
    <w:rsid w:val="001C6018"/>
    <w:rsid w:val="001D0EF4"/>
    <w:rsid w:val="001D4B80"/>
    <w:rsid w:val="001D61DF"/>
    <w:rsid w:val="001E0356"/>
    <w:rsid w:val="001E2188"/>
    <w:rsid w:val="001E5AD2"/>
    <w:rsid w:val="00205124"/>
    <w:rsid w:val="0022282E"/>
    <w:rsid w:val="002311B1"/>
    <w:rsid w:val="00231EE1"/>
    <w:rsid w:val="0024487C"/>
    <w:rsid w:val="00251399"/>
    <w:rsid w:val="00262337"/>
    <w:rsid w:val="00265818"/>
    <w:rsid w:val="00267C60"/>
    <w:rsid w:val="002708B4"/>
    <w:rsid w:val="002733D8"/>
    <w:rsid w:val="00280727"/>
    <w:rsid w:val="00285ACA"/>
    <w:rsid w:val="002869FD"/>
    <w:rsid w:val="00292E75"/>
    <w:rsid w:val="002946DC"/>
    <w:rsid w:val="002A3F58"/>
    <w:rsid w:val="002A79A9"/>
    <w:rsid w:val="002C746E"/>
    <w:rsid w:val="002F17C1"/>
    <w:rsid w:val="002F3F45"/>
    <w:rsid w:val="002F537A"/>
    <w:rsid w:val="002F5B3A"/>
    <w:rsid w:val="003151E7"/>
    <w:rsid w:val="00323B43"/>
    <w:rsid w:val="00327E92"/>
    <w:rsid w:val="003330DC"/>
    <w:rsid w:val="00333170"/>
    <w:rsid w:val="00333F24"/>
    <w:rsid w:val="00337EA9"/>
    <w:rsid w:val="00345C1B"/>
    <w:rsid w:val="0034753E"/>
    <w:rsid w:val="00355958"/>
    <w:rsid w:val="00362CB4"/>
    <w:rsid w:val="00362EA2"/>
    <w:rsid w:val="00366103"/>
    <w:rsid w:val="00373E4A"/>
    <w:rsid w:val="00374C67"/>
    <w:rsid w:val="003754F0"/>
    <w:rsid w:val="00375D16"/>
    <w:rsid w:val="003946C7"/>
    <w:rsid w:val="003B5BA1"/>
    <w:rsid w:val="003B6E9B"/>
    <w:rsid w:val="003C57D2"/>
    <w:rsid w:val="003D007A"/>
    <w:rsid w:val="003D37D8"/>
    <w:rsid w:val="003E2014"/>
    <w:rsid w:val="003E7848"/>
    <w:rsid w:val="00404084"/>
    <w:rsid w:val="004042D4"/>
    <w:rsid w:val="00405CD8"/>
    <w:rsid w:val="0041359A"/>
    <w:rsid w:val="00414F7D"/>
    <w:rsid w:val="004211F6"/>
    <w:rsid w:val="00421CAB"/>
    <w:rsid w:val="00431F93"/>
    <w:rsid w:val="004358AB"/>
    <w:rsid w:val="004572E1"/>
    <w:rsid w:val="00460F6F"/>
    <w:rsid w:val="00465A7C"/>
    <w:rsid w:val="00466009"/>
    <w:rsid w:val="00470989"/>
    <w:rsid w:val="00472B9F"/>
    <w:rsid w:val="00474863"/>
    <w:rsid w:val="00475BC8"/>
    <w:rsid w:val="00480BD2"/>
    <w:rsid w:val="00484B8D"/>
    <w:rsid w:val="00487103"/>
    <w:rsid w:val="004956A0"/>
    <w:rsid w:val="004958FE"/>
    <w:rsid w:val="004A56E4"/>
    <w:rsid w:val="004A7514"/>
    <w:rsid w:val="004B6D79"/>
    <w:rsid w:val="004B7911"/>
    <w:rsid w:val="004C5A8A"/>
    <w:rsid w:val="004D105E"/>
    <w:rsid w:val="004E1DAC"/>
    <w:rsid w:val="004E29F0"/>
    <w:rsid w:val="004E5B81"/>
    <w:rsid w:val="004E67AE"/>
    <w:rsid w:val="004E7C4A"/>
    <w:rsid w:val="004F0E8B"/>
    <w:rsid w:val="004F2046"/>
    <w:rsid w:val="004F5414"/>
    <w:rsid w:val="005208BD"/>
    <w:rsid w:val="005221F7"/>
    <w:rsid w:val="005224D7"/>
    <w:rsid w:val="005271C7"/>
    <w:rsid w:val="00531A71"/>
    <w:rsid w:val="00560CE3"/>
    <w:rsid w:val="00565489"/>
    <w:rsid w:val="00566F6A"/>
    <w:rsid w:val="0057267D"/>
    <w:rsid w:val="00574A96"/>
    <w:rsid w:val="00575A80"/>
    <w:rsid w:val="00577A8E"/>
    <w:rsid w:val="00582CBB"/>
    <w:rsid w:val="00595C31"/>
    <w:rsid w:val="005A632A"/>
    <w:rsid w:val="005B168D"/>
    <w:rsid w:val="005C34FC"/>
    <w:rsid w:val="005D79DA"/>
    <w:rsid w:val="005E50A2"/>
    <w:rsid w:val="005E556F"/>
    <w:rsid w:val="005E6340"/>
    <w:rsid w:val="005F5ADA"/>
    <w:rsid w:val="005F61B2"/>
    <w:rsid w:val="006044E6"/>
    <w:rsid w:val="00611FE4"/>
    <w:rsid w:val="00613AF2"/>
    <w:rsid w:val="0061704B"/>
    <w:rsid w:val="0063013F"/>
    <w:rsid w:val="006335E5"/>
    <w:rsid w:val="0064049B"/>
    <w:rsid w:val="006477D6"/>
    <w:rsid w:val="00647F67"/>
    <w:rsid w:val="00650575"/>
    <w:rsid w:val="00651C6D"/>
    <w:rsid w:val="00652282"/>
    <w:rsid w:val="00662A15"/>
    <w:rsid w:val="006653FD"/>
    <w:rsid w:val="00666EE4"/>
    <w:rsid w:val="00671FD0"/>
    <w:rsid w:val="006872AD"/>
    <w:rsid w:val="006904FC"/>
    <w:rsid w:val="00690830"/>
    <w:rsid w:val="006A06FE"/>
    <w:rsid w:val="006A6CE7"/>
    <w:rsid w:val="006B1746"/>
    <w:rsid w:val="006B1CDB"/>
    <w:rsid w:val="006B370C"/>
    <w:rsid w:val="006C1286"/>
    <w:rsid w:val="006D4466"/>
    <w:rsid w:val="006D5BED"/>
    <w:rsid w:val="006E088F"/>
    <w:rsid w:val="0070413B"/>
    <w:rsid w:val="00711B72"/>
    <w:rsid w:val="00713017"/>
    <w:rsid w:val="0071584D"/>
    <w:rsid w:val="007172E3"/>
    <w:rsid w:val="00722BA7"/>
    <w:rsid w:val="0073005D"/>
    <w:rsid w:val="00736784"/>
    <w:rsid w:val="0073767B"/>
    <w:rsid w:val="00751873"/>
    <w:rsid w:val="00751F53"/>
    <w:rsid w:val="00756090"/>
    <w:rsid w:val="00760764"/>
    <w:rsid w:val="00760DB4"/>
    <w:rsid w:val="00765DE3"/>
    <w:rsid w:val="00773DEE"/>
    <w:rsid w:val="00776C54"/>
    <w:rsid w:val="0078694A"/>
    <w:rsid w:val="007A66B7"/>
    <w:rsid w:val="007B102C"/>
    <w:rsid w:val="007B3071"/>
    <w:rsid w:val="007B7746"/>
    <w:rsid w:val="007C2C23"/>
    <w:rsid w:val="007C326F"/>
    <w:rsid w:val="007C5594"/>
    <w:rsid w:val="007C61BB"/>
    <w:rsid w:val="007D260F"/>
    <w:rsid w:val="007D47A9"/>
    <w:rsid w:val="007D6698"/>
    <w:rsid w:val="007E010C"/>
    <w:rsid w:val="007F0677"/>
    <w:rsid w:val="007F1F73"/>
    <w:rsid w:val="007F6F5F"/>
    <w:rsid w:val="007F75BF"/>
    <w:rsid w:val="0080184C"/>
    <w:rsid w:val="00812566"/>
    <w:rsid w:val="00813083"/>
    <w:rsid w:val="00817DCB"/>
    <w:rsid w:val="00822137"/>
    <w:rsid w:val="00822E6A"/>
    <w:rsid w:val="00830068"/>
    <w:rsid w:val="00841406"/>
    <w:rsid w:val="00842A8C"/>
    <w:rsid w:val="0084440B"/>
    <w:rsid w:val="008445E3"/>
    <w:rsid w:val="00846B23"/>
    <w:rsid w:val="008533CD"/>
    <w:rsid w:val="0085483D"/>
    <w:rsid w:val="00861482"/>
    <w:rsid w:val="0088359E"/>
    <w:rsid w:val="00893281"/>
    <w:rsid w:val="008A5ECB"/>
    <w:rsid w:val="008A69CE"/>
    <w:rsid w:val="008B0F17"/>
    <w:rsid w:val="008B1350"/>
    <w:rsid w:val="008B1BA6"/>
    <w:rsid w:val="008B2ABA"/>
    <w:rsid w:val="008B3F09"/>
    <w:rsid w:val="008B684D"/>
    <w:rsid w:val="008B7726"/>
    <w:rsid w:val="008B7A2D"/>
    <w:rsid w:val="008C2012"/>
    <w:rsid w:val="008D0D96"/>
    <w:rsid w:val="008D4458"/>
    <w:rsid w:val="008D623C"/>
    <w:rsid w:val="008E3005"/>
    <w:rsid w:val="008E4C1B"/>
    <w:rsid w:val="008E51E9"/>
    <w:rsid w:val="008F15CC"/>
    <w:rsid w:val="00907C02"/>
    <w:rsid w:val="00914AAD"/>
    <w:rsid w:val="00917D32"/>
    <w:rsid w:val="00920053"/>
    <w:rsid w:val="00925058"/>
    <w:rsid w:val="00933DDB"/>
    <w:rsid w:val="00935513"/>
    <w:rsid w:val="009376E7"/>
    <w:rsid w:val="0094340F"/>
    <w:rsid w:val="00944958"/>
    <w:rsid w:val="0095719D"/>
    <w:rsid w:val="009633D2"/>
    <w:rsid w:val="0096680A"/>
    <w:rsid w:val="00982A0A"/>
    <w:rsid w:val="00986FFE"/>
    <w:rsid w:val="009930FD"/>
    <w:rsid w:val="009A1B22"/>
    <w:rsid w:val="009A1EF2"/>
    <w:rsid w:val="009A3003"/>
    <w:rsid w:val="009A65CE"/>
    <w:rsid w:val="009B6E5C"/>
    <w:rsid w:val="009B71EA"/>
    <w:rsid w:val="009C1835"/>
    <w:rsid w:val="009F0EB6"/>
    <w:rsid w:val="009F64AC"/>
    <w:rsid w:val="00A03BFF"/>
    <w:rsid w:val="00A0686F"/>
    <w:rsid w:val="00A11BA9"/>
    <w:rsid w:val="00A369E4"/>
    <w:rsid w:val="00A4711C"/>
    <w:rsid w:val="00A52A67"/>
    <w:rsid w:val="00A60568"/>
    <w:rsid w:val="00A64042"/>
    <w:rsid w:val="00A71933"/>
    <w:rsid w:val="00A86AEC"/>
    <w:rsid w:val="00A93A50"/>
    <w:rsid w:val="00AA32E8"/>
    <w:rsid w:val="00AB1028"/>
    <w:rsid w:val="00AB1B3E"/>
    <w:rsid w:val="00AB7F1D"/>
    <w:rsid w:val="00AC06FE"/>
    <w:rsid w:val="00AC3BEF"/>
    <w:rsid w:val="00AC54D3"/>
    <w:rsid w:val="00AD2A39"/>
    <w:rsid w:val="00AD3A5B"/>
    <w:rsid w:val="00AD61BC"/>
    <w:rsid w:val="00AD798F"/>
    <w:rsid w:val="00AE7A53"/>
    <w:rsid w:val="00AF0415"/>
    <w:rsid w:val="00B02D52"/>
    <w:rsid w:val="00B042E9"/>
    <w:rsid w:val="00B05A0A"/>
    <w:rsid w:val="00B0717A"/>
    <w:rsid w:val="00B07C92"/>
    <w:rsid w:val="00B14D0D"/>
    <w:rsid w:val="00B20FB9"/>
    <w:rsid w:val="00B22A04"/>
    <w:rsid w:val="00B46C67"/>
    <w:rsid w:val="00B57AB9"/>
    <w:rsid w:val="00B6412D"/>
    <w:rsid w:val="00B65F3C"/>
    <w:rsid w:val="00B732DC"/>
    <w:rsid w:val="00B8397F"/>
    <w:rsid w:val="00B85F03"/>
    <w:rsid w:val="00B94601"/>
    <w:rsid w:val="00BA0B6D"/>
    <w:rsid w:val="00BA4272"/>
    <w:rsid w:val="00BA5AB4"/>
    <w:rsid w:val="00BA6238"/>
    <w:rsid w:val="00BA726C"/>
    <w:rsid w:val="00BB2AAD"/>
    <w:rsid w:val="00BB34EE"/>
    <w:rsid w:val="00BB452A"/>
    <w:rsid w:val="00BB60CF"/>
    <w:rsid w:val="00BB6CB4"/>
    <w:rsid w:val="00BC128F"/>
    <w:rsid w:val="00BC5435"/>
    <w:rsid w:val="00BC6C79"/>
    <w:rsid w:val="00BD62ED"/>
    <w:rsid w:val="00BD6A39"/>
    <w:rsid w:val="00BD7F38"/>
    <w:rsid w:val="00BE2827"/>
    <w:rsid w:val="00BE34C4"/>
    <w:rsid w:val="00BE3B0E"/>
    <w:rsid w:val="00BE52CF"/>
    <w:rsid w:val="00BF4DFA"/>
    <w:rsid w:val="00C07E22"/>
    <w:rsid w:val="00C1477F"/>
    <w:rsid w:val="00C20D27"/>
    <w:rsid w:val="00C2300A"/>
    <w:rsid w:val="00C30B42"/>
    <w:rsid w:val="00C31952"/>
    <w:rsid w:val="00C32FE1"/>
    <w:rsid w:val="00C400B9"/>
    <w:rsid w:val="00C511C5"/>
    <w:rsid w:val="00C6377D"/>
    <w:rsid w:val="00C660A4"/>
    <w:rsid w:val="00C75B9F"/>
    <w:rsid w:val="00C84A5C"/>
    <w:rsid w:val="00C93944"/>
    <w:rsid w:val="00C9740F"/>
    <w:rsid w:val="00CA1A5D"/>
    <w:rsid w:val="00CA5830"/>
    <w:rsid w:val="00CA7E33"/>
    <w:rsid w:val="00CB2191"/>
    <w:rsid w:val="00CB3CB9"/>
    <w:rsid w:val="00CC5013"/>
    <w:rsid w:val="00CC54DC"/>
    <w:rsid w:val="00CC5C08"/>
    <w:rsid w:val="00CD5F45"/>
    <w:rsid w:val="00CD6391"/>
    <w:rsid w:val="00CD7637"/>
    <w:rsid w:val="00CE267E"/>
    <w:rsid w:val="00CE3D84"/>
    <w:rsid w:val="00CF226B"/>
    <w:rsid w:val="00CF34F9"/>
    <w:rsid w:val="00CF5BC1"/>
    <w:rsid w:val="00CF6E4F"/>
    <w:rsid w:val="00CF7CDE"/>
    <w:rsid w:val="00D026A3"/>
    <w:rsid w:val="00D079DD"/>
    <w:rsid w:val="00D11CE3"/>
    <w:rsid w:val="00D13CB4"/>
    <w:rsid w:val="00D17935"/>
    <w:rsid w:val="00D2071C"/>
    <w:rsid w:val="00D20795"/>
    <w:rsid w:val="00D262C4"/>
    <w:rsid w:val="00D32210"/>
    <w:rsid w:val="00D340AD"/>
    <w:rsid w:val="00D344B5"/>
    <w:rsid w:val="00D402F7"/>
    <w:rsid w:val="00D45FA7"/>
    <w:rsid w:val="00D4685E"/>
    <w:rsid w:val="00D61E91"/>
    <w:rsid w:val="00D7000B"/>
    <w:rsid w:val="00D73C65"/>
    <w:rsid w:val="00D74272"/>
    <w:rsid w:val="00D76BB9"/>
    <w:rsid w:val="00D8723F"/>
    <w:rsid w:val="00D94C8A"/>
    <w:rsid w:val="00D95860"/>
    <w:rsid w:val="00DA19D0"/>
    <w:rsid w:val="00DA2CEE"/>
    <w:rsid w:val="00DA4EE6"/>
    <w:rsid w:val="00DA6E72"/>
    <w:rsid w:val="00DB2AF8"/>
    <w:rsid w:val="00DB465A"/>
    <w:rsid w:val="00DB5269"/>
    <w:rsid w:val="00DC597C"/>
    <w:rsid w:val="00DD175A"/>
    <w:rsid w:val="00DE049B"/>
    <w:rsid w:val="00DE406B"/>
    <w:rsid w:val="00DE64E3"/>
    <w:rsid w:val="00DF07F8"/>
    <w:rsid w:val="00DF74A2"/>
    <w:rsid w:val="00E0108D"/>
    <w:rsid w:val="00E012B4"/>
    <w:rsid w:val="00E15DF5"/>
    <w:rsid w:val="00E40581"/>
    <w:rsid w:val="00E4173A"/>
    <w:rsid w:val="00E41CE0"/>
    <w:rsid w:val="00E43ADE"/>
    <w:rsid w:val="00E5619B"/>
    <w:rsid w:val="00E577DB"/>
    <w:rsid w:val="00E604F3"/>
    <w:rsid w:val="00E65D79"/>
    <w:rsid w:val="00E75F05"/>
    <w:rsid w:val="00E823DD"/>
    <w:rsid w:val="00E96DF9"/>
    <w:rsid w:val="00EA779B"/>
    <w:rsid w:val="00EB1311"/>
    <w:rsid w:val="00EB2963"/>
    <w:rsid w:val="00EB58E3"/>
    <w:rsid w:val="00EB67C7"/>
    <w:rsid w:val="00EC18C8"/>
    <w:rsid w:val="00EC4035"/>
    <w:rsid w:val="00EC42B3"/>
    <w:rsid w:val="00ED2F98"/>
    <w:rsid w:val="00EE157D"/>
    <w:rsid w:val="00EE54E1"/>
    <w:rsid w:val="00EE57E9"/>
    <w:rsid w:val="00EF0C17"/>
    <w:rsid w:val="00F11517"/>
    <w:rsid w:val="00F12FB9"/>
    <w:rsid w:val="00F13AF0"/>
    <w:rsid w:val="00F220C0"/>
    <w:rsid w:val="00F23F9D"/>
    <w:rsid w:val="00F24F41"/>
    <w:rsid w:val="00F271F2"/>
    <w:rsid w:val="00F30DF7"/>
    <w:rsid w:val="00F31385"/>
    <w:rsid w:val="00F32713"/>
    <w:rsid w:val="00F356F0"/>
    <w:rsid w:val="00F46BF8"/>
    <w:rsid w:val="00F57050"/>
    <w:rsid w:val="00F61922"/>
    <w:rsid w:val="00F62B16"/>
    <w:rsid w:val="00F66FBA"/>
    <w:rsid w:val="00F707E2"/>
    <w:rsid w:val="00F727D8"/>
    <w:rsid w:val="00F73159"/>
    <w:rsid w:val="00F810FB"/>
    <w:rsid w:val="00F84674"/>
    <w:rsid w:val="00F91B2A"/>
    <w:rsid w:val="00F922F0"/>
    <w:rsid w:val="00FC0981"/>
    <w:rsid w:val="00FC5A15"/>
    <w:rsid w:val="00FD59F3"/>
    <w:rsid w:val="00FD5C59"/>
    <w:rsid w:val="00FD7364"/>
    <w:rsid w:val="00FE1373"/>
    <w:rsid w:val="00FE4124"/>
    <w:rsid w:val="00FE7123"/>
    <w:rsid w:val="00FF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C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_Style 23"/>
    <w:basedOn w:val="a"/>
    <w:rsid w:val="007C326F"/>
    <w:pPr>
      <w:adjustRightInd/>
      <w:snapToGrid/>
      <w:spacing w:after="160" w:line="240" w:lineRule="exact"/>
    </w:pPr>
    <w:rPr>
      <w:rFonts w:ascii="Times New Roman" w:eastAsia="宋体" w:hAnsi="Times New Roman"/>
      <w:kern w:val="2"/>
      <w:sz w:val="21"/>
      <w:szCs w:val="24"/>
    </w:rPr>
  </w:style>
  <w:style w:type="table" w:styleId="a3">
    <w:name w:val="Table Grid"/>
    <w:basedOn w:val="a1"/>
    <w:uiPriority w:val="59"/>
    <w:rsid w:val="007C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29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29F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29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29F0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26A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26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128</Words>
  <Characters>736</Characters>
  <Application>Microsoft Office Word</Application>
  <DocSecurity>0</DocSecurity>
  <Lines>6</Lines>
  <Paragraphs>1</Paragraphs>
  <ScaleCrop>false</ScaleCrop>
  <Company>MS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系统管理员</cp:lastModifiedBy>
  <cp:revision>22</cp:revision>
  <cp:lastPrinted>2018-04-25T02:20:00Z</cp:lastPrinted>
  <dcterms:created xsi:type="dcterms:W3CDTF">2018-04-25T01:57:00Z</dcterms:created>
  <dcterms:modified xsi:type="dcterms:W3CDTF">2019-04-18T05:28:00Z</dcterms:modified>
</cp:coreProperties>
</file>